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458F" w14:textId="77777777" w:rsidR="00131519" w:rsidRPr="00131519" w:rsidRDefault="00131519" w:rsidP="00131519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31519">
        <w:rPr>
          <w:rFonts w:ascii="Times New Roman" w:hAnsi="Times New Roman"/>
          <w:b/>
          <w:bCs/>
          <w:color w:val="000000"/>
          <w:sz w:val="27"/>
          <w:szCs w:val="27"/>
        </w:rPr>
        <w:t xml:space="preserve">Nostradamus - The </w:t>
      </w:r>
      <w:smartTag w:uri="urn:schemas-microsoft-com:office:smarttags" w:element="place">
        <w:smartTag w:uri="urn:schemas-microsoft-com:office:smarttags" w:element="City">
          <w:r w:rsidRPr="00131519">
            <w:rPr>
              <w:rFonts w:ascii="Times New Roman" w:hAnsi="Times New Roman"/>
              <w:b/>
              <w:bCs/>
              <w:color w:val="000000"/>
              <w:sz w:val="27"/>
              <w:szCs w:val="27"/>
            </w:rPr>
            <w:t>New City</w:t>
          </w:r>
        </w:smartTag>
      </w:smartTag>
    </w:p>
    <w:p w14:paraId="24B43F8A" w14:textId="77777777" w:rsidR="00131519" w:rsidRPr="00131519" w:rsidRDefault="00131519" w:rsidP="0013151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31519">
        <w:rPr>
          <w:rFonts w:ascii="Times New Roman" w:hAnsi="Times New Roman"/>
          <w:b/>
          <w:bCs/>
          <w:color w:val="000000"/>
          <w:sz w:val="24"/>
          <w:szCs w:val="24"/>
        </w:rPr>
        <w:t>Century 1, Quatrain 24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The new city contemplating a condemnation,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The bird of prey offers itself to the heavens.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After victory pardon to the captives,</w:t>
      </w:r>
      <w:r w:rsidRPr="00131519">
        <w:rPr>
          <w:rFonts w:ascii="Times New Roman" w:hAnsi="Times New Roman"/>
          <w:color w:val="000000"/>
          <w:sz w:val="24"/>
          <w:szCs w:val="24"/>
        </w:rPr>
        <w:br/>
      </w:r>
      <w:smartTag w:uri="urn:schemas-microsoft-com:office:smarttags" w:element="place">
        <w:smartTag w:uri="urn:schemas-microsoft-com:office:smarttags" w:element="City">
          <w:r w:rsidRPr="00131519">
            <w:rPr>
              <w:rFonts w:ascii="Times New Roman" w:hAnsi="Times New Roman"/>
              <w:color w:val="000000"/>
              <w:sz w:val="24"/>
              <w:szCs w:val="24"/>
            </w:rPr>
            <w:t>Cremona</w:t>
          </w:r>
        </w:smartTag>
      </w:smartTag>
      <w:r w:rsidRPr="00131519">
        <w:rPr>
          <w:rFonts w:ascii="Times New Roman" w:hAnsi="Times New Roman"/>
          <w:color w:val="000000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131519">
            <w:rPr>
              <w:rFonts w:ascii="Times New Roman" w:hAnsi="Times New Roman"/>
              <w:color w:val="000000"/>
              <w:sz w:val="24"/>
              <w:szCs w:val="24"/>
            </w:rPr>
            <w:t>Mantua</w:t>
          </w:r>
        </w:smartTag>
      </w:smartTag>
      <w:r w:rsidRPr="00131519">
        <w:rPr>
          <w:rFonts w:ascii="Times New Roman" w:hAnsi="Times New Roman"/>
          <w:color w:val="000000"/>
          <w:sz w:val="24"/>
          <w:szCs w:val="24"/>
        </w:rPr>
        <w:t xml:space="preserve"> will have suffered great evils. </w:t>
      </w:r>
    </w:p>
    <w:p w14:paraId="31F65AA3" w14:textId="77777777" w:rsidR="00131519" w:rsidRPr="00131519" w:rsidRDefault="00131519" w:rsidP="00131519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1519">
        <w:rPr>
          <w:rFonts w:ascii="Times New Roman" w:hAnsi="Times New Roman"/>
          <w:b/>
          <w:bCs/>
          <w:color w:val="000000"/>
          <w:sz w:val="24"/>
          <w:szCs w:val="24"/>
        </w:rPr>
        <w:t>Century 1, Quatrain 87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Earth-shaking fire from the center of the earth.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 xml:space="preserve">Will cause the towers around the </w:t>
      </w:r>
      <w:smartTag w:uri="urn:schemas-microsoft-com:office:smarttags" w:element="place">
        <w:smartTag w:uri="urn:schemas-microsoft-com:office:smarttags" w:element="City">
          <w:r w:rsidRPr="00131519">
            <w:rPr>
              <w:rFonts w:ascii="Times New Roman" w:hAnsi="Times New Roman"/>
              <w:color w:val="000000"/>
              <w:sz w:val="24"/>
              <w:szCs w:val="24"/>
            </w:rPr>
            <w:t>New City</w:t>
          </w:r>
        </w:smartTag>
      </w:smartTag>
      <w:r w:rsidRPr="00131519">
        <w:rPr>
          <w:rFonts w:ascii="Times New Roman" w:hAnsi="Times New Roman"/>
          <w:color w:val="000000"/>
          <w:sz w:val="24"/>
          <w:szCs w:val="24"/>
        </w:rPr>
        <w:t xml:space="preserve"> to shake,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Two great rocks for a long time will make war,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 xml:space="preserve">And then </w:t>
      </w:r>
      <w:hyperlink r:id="rId4" w:history="1">
        <w:r w:rsidRPr="00131519">
          <w:rPr>
            <w:rFonts w:ascii="Times New Roman" w:hAnsi="Times New Roman"/>
            <w:color w:val="0000FF"/>
            <w:sz w:val="24"/>
            <w:szCs w:val="24"/>
            <w:u w:val="single"/>
          </w:rPr>
          <w:t>Arethusa</w:t>
        </w:r>
      </w:hyperlink>
      <w:r w:rsidRPr="00131519">
        <w:rPr>
          <w:rFonts w:ascii="Times New Roman" w:hAnsi="Times New Roman"/>
          <w:color w:val="000000"/>
          <w:sz w:val="24"/>
          <w:szCs w:val="24"/>
        </w:rPr>
        <w:t xml:space="preserve"> will color a new river red. </w:t>
      </w:r>
    </w:p>
    <w:p w14:paraId="53000052" w14:textId="77777777" w:rsidR="00131519" w:rsidRPr="00131519" w:rsidRDefault="00131519" w:rsidP="00131519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1519">
        <w:rPr>
          <w:rFonts w:ascii="Times New Roman" w:hAnsi="Times New Roman"/>
          <w:b/>
          <w:bCs/>
          <w:color w:val="000000"/>
          <w:sz w:val="24"/>
          <w:szCs w:val="24"/>
        </w:rPr>
        <w:t>Century 6, Quatrain 97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At forty-five degrees, the sky will burn,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 xml:space="preserve">Fire approaches the great </w:t>
      </w:r>
      <w:smartTag w:uri="urn:schemas-microsoft-com:office:smarttags" w:element="place">
        <w:smartTag w:uri="urn:schemas-microsoft-com:office:smarttags" w:element="City">
          <w:r w:rsidRPr="00131519">
            <w:rPr>
              <w:rFonts w:ascii="Times New Roman" w:hAnsi="Times New Roman"/>
              <w:color w:val="000000"/>
              <w:sz w:val="24"/>
              <w:szCs w:val="24"/>
            </w:rPr>
            <w:t>new city</w:t>
          </w:r>
        </w:smartTag>
      </w:smartTag>
      <w:r w:rsidRPr="00131519">
        <w:rPr>
          <w:rFonts w:ascii="Times New Roman" w:hAnsi="Times New Roman"/>
          <w:color w:val="000000"/>
          <w:sz w:val="24"/>
          <w:szCs w:val="24"/>
        </w:rPr>
        <w:t>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Immediately a huge, scattered flame leaps up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 xml:space="preserve">When they want to have verification from the </w:t>
      </w:r>
      <w:smartTag w:uri="urn:schemas-microsoft-com:office:smarttags" w:element="place">
        <w:smartTag w:uri="urn:schemas-microsoft-com:office:smarttags" w:element="City">
          <w:r w:rsidRPr="00131519">
            <w:rPr>
              <w:rFonts w:ascii="Times New Roman" w:hAnsi="Times New Roman"/>
              <w:color w:val="000000"/>
              <w:sz w:val="24"/>
              <w:szCs w:val="24"/>
            </w:rPr>
            <w:t>Normans</w:t>
          </w:r>
        </w:smartTag>
      </w:smartTag>
      <w:r w:rsidRPr="0013151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2193337" w14:textId="77777777" w:rsidR="00131519" w:rsidRPr="00131519" w:rsidRDefault="00131519" w:rsidP="00131519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1519">
        <w:rPr>
          <w:rFonts w:ascii="Times New Roman" w:hAnsi="Times New Roman"/>
          <w:b/>
          <w:bCs/>
          <w:color w:val="000000"/>
          <w:sz w:val="24"/>
          <w:szCs w:val="24"/>
        </w:rPr>
        <w:t>Century 9, Quatrain 92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 xml:space="preserve">The king will want to enter the </w:t>
      </w:r>
      <w:smartTag w:uri="urn:schemas-microsoft-com:office:smarttags" w:element="place">
        <w:smartTag w:uri="urn:schemas-microsoft-com:office:smarttags" w:element="City">
          <w:r w:rsidRPr="00131519">
            <w:rPr>
              <w:rFonts w:ascii="Times New Roman" w:hAnsi="Times New Roman"/>
              <w:color w:val="000000"/>
              <w:sz w:val="24"/>
              <w:szCs w:val="24"/>
            </w:rPr>
            <w:t>new city</w:t>
          </w:r>
        </w:smartTag>
      </w:smartTag>
      <w:r w:rsidRPr="00131519">
        <w:rPr>
          <w:rFonts w:ascii="Times New Roman" w:hAnsi="Times New Roman"/>
          <w:color w:val="000000"/>
          <w:sz w:val="24"/>
          <w:szCs w:val="24"/>
        </w:rPr>
        <w:t>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Through its enemies they will come to subdue it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Captives liberated to speak and act falsely,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 xml:space="preserve">King to be outside, he will keep far from the enemy. </w:t>
      </w:r>
    </w:p>
    <w:p w14:paraId="5BCE8E42" w14:textId="77777777" w:rsidR="00131519" w:rsidRPr="00131519" w:rsidRDefault="00131519" w:rsidP="00131519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1519">
        <w:rPr>
          <w:rFonts w:ascii="Times New Roman" w:hAnsi="Times New Roman"/>
          <w:b/>
          <w:bCs/>
          <w:color w:val="000000"/>
          <w:sz w:val="24"/>
          <w:szCs w:val="24"/>
        </w:rPr>
        <w:t>Century 10, Quatrain 49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Garden of the world near the new city,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In the path of the hollow mountains,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It will be seized and plunged into the Vat,</w:t>
      </w:r>
      <w:r w:rsidRPr="00131519">
        <w:rPr>
          <w:rFonts w:ascii="Times New Roman" w:hAnsi="Times New Roman"/>
          <w:color w:val="000000"/>
          <w:sz w:val="24"/>
          <w:szCs w:val="24"/>
        </w:rPr>
        <w:br/>
        <w:t>Drinking by force the waters poisoned by sulfur.</w:t>
      </w:r>
    </w:p>
    <w:p w14:paraId="1E346C8B" w14:textId="77777777" w:rsidR="00131519" w:rsidRDefault="00131519" w:rsidP="001315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34DFEB" w14:textId="77777777" w:rsidR="00131519" w:rsidRPr="00131519" w:rsidRDefault="00131519" w:rsidP="001315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5" w:history="1">
        <w:r w:rsidRPr="0013151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 xml:space="preserve">QUATRAINS </w:t>
        </w:r>
      </w:hyperlink>
    </w:p>
    <w:p w14:paraId="737F28E3" w14:textId="77777777" w:rsidR="00131519" w:rsidRPr="00131519" w:rsidRDefault="00131519" w:rsidP="0013151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" w:history="1">
        <w:r w:rsidRPr="0013151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NOSTRADAMUS INDEX</w:t>
        </w:r>
      </w:hyperlink>
      <w:r w:rsidRPr="001315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0508998" w14:textId="77777777" w:rsidR="00131519" w:rsidRPr="00131519" w:rsidRDefault="00131519" w:rsidP="0013151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7" w:history="1">
        <w:r w:rsidRPr="0013151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PROPHETS AND PROPHECIES INDEX</w:t>
        </w:r>
      </w:hyperlink>
      <w:r w:rsidRPr="001315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CBB733E" w14:textId="77777777" w:rsidR="00131519" w:rsidRPr="00131519" w:rsidRDefault="00131519" w:rsidP="0013151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8" w:history="1">
        <w:r w:rsidRPr="0013151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ALPHABETICAL INDEX OF ALL FILES</w:t>
        </w:r>
      </w:hyperlink>
      <w:r w:rsidRPr="001315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E410870" w14:textId="77777777" w:rsidR="00131519" w:rsidRPr="00131519" w:rsidRDefault="00131519" w:rsidP="0013151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9" w:history="1">
        <w:r w:rsidRPr="00131519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CRYSTALINKS MAIN PAGE</w:t>
        </w:r>
      </w:hyperlink>
      <w:r w:rsidRPr="00131519">
        <w:rPr>
          <w:rFonts w:cs="Arial"/>
          <w:vanish/>
          <w:color w:val="000000"/>
          <w:sz w:val="16"/>
          <w:szCs w:val="16"/>
        </w:rPr>
        <w:t>Bottom of Form</w:t>
      </w:r>
    </w:p>
    <w:sectPr w:rsidR="00131519" w:rsidRPr="00131519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131519"/>
    <w:rsid w:val="00607C1E"/>
    <w:rsid w:val="00734298"/>
    <w:rsid w:val="00A508F7"/>
    <w:rsid w:val="00CD5B25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AC7F79"/>
  <w15:chartTrackingRefBased/>
  <w15:docId w15:val="{72D9631B-EB49-44FF-9460-D187DA7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3">
    <w:name w:val="heading 3"/>
    <w:basedOn w:val="Normal"/>
    <w:qFormat/>
    <w:rsid w:val="00131519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31519"/>
    <w:rPr>
      <w:color w:val="0000FF"/>
      <w:u w:val="single"/>
    </w:rPr>
  </w:style>
  <w:style w:type="paragraph" w:styleId="NormalWeb">
    <w:name w:val="Normal (Web)"/>
    <w:basedOn w:val="Normal"/>
    <w:rsid w:val="0013151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131519"/>
    <w:pPr>
      <w:pBdr>
        <w:bottom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31519"/>
    <w:pPr>
      <w:pBdr>
        <w:top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inks.com/directory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ystalinks.com/propheci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ystalinks.com/nostradamu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ystalinks.com/quatrain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.wikipedia.org/wiki/Arethusa" TargetMode="External"/><Relationship Id="rId9" Type="http://schemas.openxmlformats.org/officeDocument/2006/relationships/hyperlink" Target="http://www.crystalink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Nostradamus - The New City</vt:lpstr>
    </vt:vector>
  </TitlesOfParts>
  <Company>Development Technologies, Inc.</Company>
  <LinksUpToDate>false</LinksUpToDate>
  <CharactersWithSpaces>1526</CharactersWithSpaces>
  <SharedDoc>false</SharedDoc>
  <HLinks>
    <vt:vector size="36" baseType="variant">
      <vt:variant>
        <vt:i4>4849677</vt:i4>
      </vt:variant>
      <vt:variant>
        <vt:i4>15</vt:i4>
      </vt:variant>
      <vt:variant>
        <vt:i4>0</vt:i4>
      </vt:variant>
      <vt:variant>
        <vt:i4>5</vt:i4>
      </vt:variant>
      <vt:variant>
        <vt:lpwstr>http://www.crystalinks.com/index.html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http://www.crystalinks.com/directory2.html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http://www.crystalinks.com/prophecies.html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http://www.crystalinks.com/nostradamus.html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http://www.crystalinks.com/quatrains.html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http://en.wikipedia.org/wiki/Arethusa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Nostradamus - The New City</dc:title>
  <dc:subject/>
  <dc:creator>Tino Randall</dc:creator>
  <cp:keywords/>
  <dc:description/>
  <cp:lastModifiedBy>Tino Randall</cp:lastModifiedBy>
  <cp:revision>2</cp:revision>
  <dcterms:created xsi:type="dcterms:W3CDTF">2020-11-07T21:28:00Z</dcterms:created>
  <dcterms:modified xsi:type="dcterms:W3CDTF">2020-11-07T21:28:00Z</dcterms:modified>
</cp:coreProperties>
</file>